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8A" w:rsidRPr="00B3358A" w:rsidRDefault="00B3358A" w:rsidP="00B3358A">
      <w:pPr>
        <w:spacing w:line="360" w:lineRule="auto"/>
        <w:ind w:right="-1"/>
        <w:rPr>
          <w:rFonts w:ascii="Century Gothic" w:hAnsi="Century Gothic" w:cs="Arial"/>
          <w:b/>
        </w:rPr>
      </w:pPr>
      <w:bookmarkStart w:id="0" w:name="_GoBack"/>
      <w:bookmarkEnd w:id="0"/>
      <w:r w:rsidRPr="00B3358A">
        <w:rPr>
          <w:rFonts w:ascii="Century Gothic" w:hAnsi="Century Gothic" w:cs="Arial"/>
          <w:b/>
        </w:rPr>
        <w:t xml:space="preserve"> </w:t>
      </w:r>
      <w:r w:rsidR="001A57D5">
        <w:rPr>
          <w:rFonts w:ascii="Century Gothic" w:hAnsi="Century Gothic"/>
          <w:b/>
        </w:rPr>
        <w:t>2</w:t>
      </w:r>
      <w:r w:rsidRPr="00B3358A">
        <w:rPr>
          <w:rFonts w:ascii="Century Gothic" w:hAnsi="Century Gothic"/>
          <w:b/>
        </w:rPr>
        <w:t>º TERMO ADITIVO AO CONTRATO Nº 006/2019</w:t>
      </w:r>
    </w:p>
    <w:p w:rsidR="00B3358A" w:rsidRPr="00B3358A" w:rsidRDefault="00B3358A" w:rsidP="00B3358A">
      <w:pPr>
        <w:pStyle w:val="Textoembloco"/>
        <w:spacing w:line="360" w:lineRule="auto"/>
        <w:ind w:left="3969" w:right="648"/>
        <w:rPr>
          <w:rFonts w:ascii="Century Gothic" w:hAnsi="Century Gothic" w:cs="Arial"/>
          <w:sz w:val="20"/>
        </w:rPr>
      </w:pPr>
    </w:p>
    <w:p w:rsidR="00B3358A" w:rsidRPr="00B3358A" w:rsidRDefault="006B29C5" w:rsidP="00B3358A">
      <w:pPr>
        <w:pStyle w:val="Textoembloco"/>
        <w:tabs>
          <w:tab w:val="left" w:pos="8647"/>
          <w:tab w:val="left" w:pos="9356"/>
        </w:tabs>
        <w:spacing w:line="360" w:lineRule="auto"/>
        <w:ind w:left="3686" w:right="-52"/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 xml:space="preserve">SEGUNDO </w:t>
      </w:r>
      <w:r w:rsidR="00B3358A" w:rsidRPr="00B3358A">
        <w:rPr>
          <w:rFonts w:ascii="Century Gothic" w:hAnsi="Century Gothic"/>
          <w:sz w:val="20"/>
        </w:rPr>
        <w:t xml:space="preserve">TERMO ADITIVO AO CONTRATO DE </w:t>
      </w:r>
      <w:r w:rsidR="00C53CAC">
        <w:rPr>
          <w:rFonts w:ascii="Century Gothic" w:hAnsi="Century Gothic"/>
          <w:sz w:val="20"/>
        </w:rPr>
        <w:t>PRESTAÇÃO</w:t>
      </w:r>
      <w:r w:rsidR="00B3358A" w:rsidRPr="00B3358A">
        <w:rPr>
          <w:rFonts w:ascii="Century Gothic" w:hAnsi="Century Gothic"/>
          <w:sz w:val="20"/>
        </w:rPr>
        <w:t xml:space="preserve"> DE SERVIÇOS</w:t>
      </w:r>
      <w:r w:rsidR="00B3358A" w:rsidRPr="00B3358A">
        <w:rPr>
          <w:rFonts w:ascii="Century Gothic" w:hAnsi="Century Gothic" w:cs="Arial"/>
          <w:sz w:val="20"/>
        </w:rPr>
        <w:t xml:space="preserve">, QUE </w:t>
      </w:r>
      <w:r w:rsidR="00B3358A" w:rsidRPr="00B3358A">
        <w:rPr>
          <w:rFonts w:ascii="Century Gothic" w:hAnsi="Century Gothic"/>
          <w:sz w:val="20"/>
        </w:rPr>
        <w:t>ENTRE SI CELEBRAM A CÂMARA MUNICIPAL DO CABO DE SANTO AGOSTINHO E A CONSTRUTORA BG EIRELI EPP., NA FORMA ABAIXO</w:t>
      </w:r>
      <w:r w:rsidR="00B3358A" w:rsidRPr="00B3358A">
        <w:rPr>
          <w:rFonts w:ascii="Century Gothic" w:hAnsi="Century Gothic" w:cs="Arial"/>
          <w:sz w:val="20"/>
        </w:rPr>
        <w:t>:</w:t>
      </w:r>
    </w:p>
    <w:p w:rsidR="00B3358A" w:rsidRPr="00B3358A" w:rsidRDefault="00B3358A" w:rsidP="00B3358A">
      <w:pPr>
        <w:pStyle w:val="Textoembloco"/>
        <w:tabs>
          <w:tab w:val="left" w:pos="9356"/>
        </w:tabs>
        <w:spacing w:line="360" w:lineRule="auto"/>
        <w:ind w:left="3969" w:right="222"/>
        <w:rPr>
          <w:rFonts w:ascii="Century Gothic" w:hAnsi="Century Gothic" w:cs="Arial"/>
          <w:sz w:val="20"/>
        </w:rPr>
      </w:pPr>
    </w:p>
    <w:p w:rsidR="00B3358A" w:rsidRDefault="00B3358A" w:rsidP="00B3358A">
      <w:pPr>
        <w:tabs>
          <w:tab w:val="left" w:pos="9072"/>
        </w:tabs>
        <w:spacing w:line="360" w:lineRule="auto"/>
        <w:jc w:val="both"/>
        <w:rPr>
          <w:rFonts w:ascii="Century Gothic" w:hAnsi="Century Gothic" w:cs="Arial"/>
        </w:rPr>
      </w:pPr>
      <w:r w:rsidRPr="00B3358A">
        <w:rPr>
          <w:rFonts w:ascii="Century Gothic" w:hAnsi="Century Gothic" w:cs="Arial"/>
        </w:rPr>
        <w:t xml:space="preserve">Pelo presente instrumento particular de aditivo ao Contrato nº 006/2018 celebrado em 14 de fevereiro de 2019, cujo objeto consiste na </w:t>
      </w:r>
      <w:r w:rsidRPr="00B3358A">
        <w:rPr>
          <w:rFonts w:ascii="Century Gothic" w:hAnsi="Century Gothic" w:cs="Arial"/>
          <w:b/>
        </w:rPr>
        <w:t>contratação de empresa para Execução de Obras de Reforma e Ampliação do Prédio da Câmara Municipal do Cabo de Santo Agostinho</w:t>
      </w:r>
      <w:r w:rsidRPr="00B3358A">
        <w:rPr>
          <w:rFonts w:ascii="Century Gothic" w:hAnsi="Century Gothic" w:cs="Arial"/>
        </w:rPr>
        <w:t xml:space="preserve">, oriundo do Processo Administrativo nº 002/2018 – Concorrência nº 001/2018, as partes a seguir identificadas: a </w:t>
      </w:r>
      <w:r w:rsidRPr="00B3358A">
        <w:rPr>
          <w:rFonts w:ascii="Century Gothic" w:hAnsi="Century Gothic" w:cs="Arial"/>
          <w:b/>
          <w:bCs/>
        </w:rPr>
        <w:t>CÂMARA MUNICIPAL DO CABO DE SANTO AGOSTINHO</w:t>
      </w:r>
      <w:r w:rsidRPr="00B3358A">
        <w:rPr>
          <w:rFonts w:ascii="Century Gothic" w:hAnsi="Century Gothic" w:cs="Arial"/>
        </w:rPr>
        <w:t xml:space="preserve">, entidade de direito público interno, com sede na Rua Tenente Manoel Barbosa, nº 131, Cabo de Santo Agostinho/PE, regularmente inscrita no CNJPJ/MF sob o n.º 08.147.415/0001-02, neste ato representado legalmente pelo Exmo. Sr. Presidente </w:t>
      </w:r>
      <w:r w:rsidRPr="00B3358A">
        <w:rPr>
          <w:rFonts w:ascii="Century Gothic" w:hAnsi="Century Gothic" w:cs="Arial"/>
          <w:b/>
        </w:rPr>
        <w:t>VICENTE MENDES SILVA NETO</w:t>
      </w:r>
      <w:r w:rsidRPr="00B3358A">
        <w:rPr>
          <w:rFonts w:ascii="Century Gothic" w:hAnsi="Century Gothic" w:cs="Arial"/>
        </w:rPr>
        <w:t xml:space="preserve">, residente e domiciliado na Rua João Marinho Espindola, nº 106 B – Cohab, Cabo de Santo Agostinho - PE, brasileiro, divorciado, portador da Cédula de Identidade n.º 4.634.230 SSP/PE, inscrito no CPF/MF sob o nº 824.673.154-87, doravante denominado simplesmente </w:t>
      </w:r>
      <w:r w:rsidRPr="00B3358A">
        <w:rPr>
          <w:rFonts w:ascii="Century Gothic" w:hAnsi="Century Gothic" w:cs="Arial"/>
          <w:b/>
        </w:rPr>
        <w:t>CONTRATANTE</w:t>
      </w:r>
      <w:r w:rsidRPr="00B3358A">
        <w:rPr>
          <w:rFonts w:ascii="Century Gothic" w:hAnsi="Century Gothic" w:cs="Arial"/>
        </w:rPr>
        <w:t xml:space="preserve"> e, a </w:t>
      </w:r>
      <w:r w:rsidRPr="00B3358A">
        <w:rPr>
          <w:rFonts w:ascii="Century Gothic" w:hAnsi="Century Gothic" w:cs="Arial"/>
          <w:b/>
        </w:rPr>
        <w:t>CONSTRUTORA BG EIRELI EPP.</w:t>
      </w:r>
      <w:r w:rsidRPr="00B3358A">
        <w:rPr>
          <w:rFonts w:ascii="Century Gothic" w:hAnsi="Century Gothic" w:cs="Arial"/>
        </w:rPr>
        <w:t xml:space="preserve">, pessoa jurídica de direito privado, com endereço na Av. Governador Agamenon Magalhães, nº 284, Andar 1, Sala 1, Prado - Gravatá/PE, CEP: 55.642-210, inscrita no CNPJ/MF sob o nº 05.244.095/0001-02, neste ato legalmente representada pelo Proprietário </w:t>
      </w:r>
      <w:r w:rsidRPr="00B3358A">
        <w:rPr>
          <w:rFonts w:ascii="Century Gothic" w:hAnsi="Century Gothic" w:cs="Arial"/>
          <w:color w:val="000000"/>
        </w:rPr>
        <w:t xml:space="preserve">Sr. </w:t>
      </w:r>
      <w:r w:rsidRPr="00B3358A">
        <w:rPr>
          <w:rFonts w:ascii="Century Gothic" w:hAnsi="Century Gothic" w:cs="Arial"/>
        </w:rPr>
        <w:t>Alexandre Emanuel Correa de Oliveira Uchôa, Brasileiro, casado,</w:t>
      </w:r>
      <w:r w:rsidRPr="00B3358A">
        <w:rPr>
          <w:rFonts w:ascii="Century Gothic" w:hAnsi="Century Gothic" w:cs="Arial"/>
          <w:color w:val="FF0000"/>
        </w:rPr>
        <w:t xml:space="preserve"> </w:t>
      </w:r>
      <w:r w:rsidRPr="00B3358A">
        <w:rPr>
          <w:rFonts w:ascii="Century Gothic" w:hAnsi="Century Gothic" w:cs="Arial"/>
        </w:rPr>
        <w:t>Empresário,</w:t>
      </w:r>
      <w:r w:rsidRPr="00B3358A">
        <w:rPr>
          <w:rFonts w:ascii="Century Gothic" w:hAnsi="Century Gothic" w:cs="Arial"/>
          <w:color w:val="FF0000"/>
        </w:rPr>
        <w:t xml:space="preserve"> </w:t>
      </w:r>
      <w:r w:rsidRPr="00B3358A">
        <w:rPr>
          <w:rFonts w:ascii="Century Gothic" w:hAnsi="Century Gothic" w:cs="Arial"/>
        </w:rPr>
        <w:t xml:space="preserve">portador da Cédula de Identidade n.º 5.820.17 SSP/PE, inscrito no CPF/MF sob o n.º032.055.404-09, residente e domiciliado na Rua Manoel dos Santos Moreira, nº 42, Cruzeiro – Gravatá/PE, doravante denominado simplesmente </w:t>
      </w:r>
      <w:r w:rsidRPr="00B3358A">
        <w:rPr>
          <w:rFonts w:ascii="Century Gothic" w:hAnsi="Century Gothic" w:cs="Arial"/>
          <w:b/>
        </w:rPr>
        <w:t>CONTRATADA,</w:t>
      </w:r>
      <w:r w:rsidRPr="00B3358A">
        <w:rPr>
          <w:rFonts w:ascii="Century Gothic" w:hAnsi="Century Gothic" w:cs="Arial"/>
        </w:rPr>
        <w:t xml:space="preserve"> têm entre si justo e avençado a celebração do presente aditivo, mediante as cláusulas e condições enunciadas em sucessivos, que mutuamente outorgam, aceitam e se obrigam a fielmente cumprir, considerando o disposto nas Leis Federais nos 8.666/93 e 10.520/02, e demais normas pertinentes, têm entre si justo e acordado o seguinte:</w:t>
      </w:r>
      <w:r w:rsidR="00B80DBE">
        <w:rPr>
          <w:rFonts w:ascii="Century Gothic" w:hAnsi="Century Gothic" w:cs="Arial"/>
        </w:rPr>
        <w:t xml:space="preserve"> </w:t>
      </w:r>
    </w:p>
    <w:p w:rsidR="00B3358A" w:rsidRPr="00B3358A" w:rsidRDefault="00B3358A" w:rsidP="00B3358A">
      <w:pPr>
        <w:tabs>
          <w:tab w:val="left" w:pos="9072"/>
        </w:tabs>
        <w:spacing w:line="360" w:lineRule="auto"/>
        <w:jc w:val="both"/>
        <w:rPr>
          <w:rFonts w:ascii="Century Gothic" w:hAnsi="Century Gothic" w:cs="Arial"/>
        </w:rPr>
      </w:pPr>
    </w:p>
    <w:p w:rsidR="00B3358A" w:rsidRPr="00B3358A" w:rsidRDefault="00B3358A" w:rsidP="00B3358A">
      <w:pPr>
        <w:pStyle w:val="Ttulo1"/>
        <w:tabs>
          <w:tab w:val="left" w:pos="0"/>
        </w:tabs>
        <w:spacing w:before="196"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>CLÁUSULA PRIMEIRA – OBJETO</w:t>
      </w:r>
    </w:p>
    <w:p w:rsidR="00B3358A" w:rsidRPr="00B3358A" w:rsidRDefault="00B3358A" w:rsidP="00B3358A">
      <w:pPr>
        <w:pStyle w:val="Corpodetexto"/>
        <w:tabs>
          <w:tab w:val="left" w:pos="0"/>
        </w:tabs>
        <w:spacing w:before="217" w:line="360" w:lineRule="auto"/>
        <w:ind w:right="-52"/>
        <w:jc w:val="both"/>
        <w:rPr>
          <w:rFonts w:ascii="Century Gothic" w:hAnsi="Century Gothic"/>
          <w:b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ab/>
        <w:t>Constitui</w:t>
      </w:r>
      <w:r w:rsidR="00C53CAC">
        <w:rPr>
          <w:rFonts w:ascii="Century Gothic" w:hAnsi="Century Gothic"/>
          <w:sz w:val="20"/>
          <w:szCs w:val="20"/>
        </w:rPr>
        <w:t xml:space="preserve"> como </w:t>
      </w:r>
      <w:r w:rsidRPr="00B3358A">
        <w:rPr>
          <w:rFonts w:ascii="Century Gothic" w:hAnsi="Century Gothic"/>
          <w:sz w:val="20"/>
          <w:szCs w:val="20"/>
        </w:rPr>
        <w:t xml:space="preserve">objeto do presente termo aditivo o acréscimo na prestação de serviços de execução de Obras de Reforma e Ampliação do Prédio da Câmara Municipal do Cabo de Santo Agostinho, fruto do contrato </w:t>
      </w:r>
      <w:r w:rsidR="00C53CAC">
        <w:rPr>
          <w:rFonts w:ascii="Century Gothic" w:hAnsi="Century Gothic"/>
          <w:sz w:val="20"/>
          <w:szCs w:val="20"/>
        </w:rPr>
        <w:t>em epígrafe</w:t>
      </w:r>
      <w:r w:rsidRPr="00B3358A">
        <w:rPr>
          <w:rFonts w:ascii="Century Gothic" w:hAnsi="Century Gothic"/>
          <w:sz w:val="20"/>
          <w:szCs w:val="20"/>
        </w:rPr>
        <w:t xml:space="preserve">, o qual será no percentual de </w:t>
      </w:r>
      <w:r w:rsidR="008A465E" w:rsidRPr="006B29C5">
        <w:rPr>
          <w:rFonts w:ascii="Century Gothic" w:hAnsi="Century Gothic"/>
          <w:sz w:val="20"/>
          <w:szCs w:val="20"/>
        </w:rPr>
        <w:t>2,33</w:t>
      </w:r>
      <w:r w:rsidRPr="006B29C5">
        <w:rPr>
          <w:rFonts w:ascii="Century Gothic" w:hAnsi="Century Gothic"/>
          <w:sz w:val="20"/>
          <w:szCs w:val="20"/>
        </w:rPr>
        <w:t>%,</w:t>
      </w:r>
      <w:r w:rsidRPr="00B3358A">
        <w:rPr>
          <w:rFonts w:ascii="Century Gothic" w:hAnsi="Century Gothic"/>
          <w:sz w:val="20"/>
          <w:szCs w:val="20"/>
        </w:rPr>
        <w:t xml:space="preserve"> tendo como base </w:t>
      </w:r>
      <w:r w:rsidRPr="00B3358A">
        <w:rPr>
          <w:rFonts w:ascii="Century Gothic" w:hAnsi="Century Gothic"/>
          <w:sz w:val="20"/>
          <w:szCs w:val="20"/>
        </w:rPr>
        <w:lastRenderedPageBreak/>
        <w:t xml:space="preserve">técnica o anexo de </w:t>
      </w:r>
      <w:r w:rsidR="008A465E">
        <w:rPr>
          <w:rFonts w:ascii="Century Gothic" w:hAnsi="Century Gothic"/>
          <w:sz w:val="20"/>
          <w:szCs w:val="20"/>
        </w:rPr>
        <w:t>Segunda</w:t>
      </w:r>
      <w:r w:rsidRPr="00B3358A">
        <w:rPr>
          <w:rFonts w:ascii="Century Gothic" w:hAnsi="Century Gothic"/>
          <w:sz w:val="20"/>
          <w:szCs w:val="20"/>
        </w:rPr>
        <w:t xml:space="preserve"> Reprogramação, no qual consta os valores discriminados e em conformidade com o estipulado no Decreto </w:t>
      </w:r>
      <w:r w:rsidRPr="008A465E">
        <w:rPr>
          <w:rFonts w:ascii="Century Gothic" w:hAnsi="Century Gothic"/>
          <w:sz w:val="20"/>
          <w:szCs w:val="20"/>
        </w:rPr>
        <w:t>nº 7.983/2013.</w:t>
      </w:r>
    </w:p>
    <w:p w:rsidR="00B3358A" w:rsidRPr="00B3358A" w:rsidRDefault="00B3358A" w:rsidP="00B3358A">
      <w:pPr>
        <w:spacing w:line="360" w:lineRule="auto"/>
        <w:jc w:val="both"/>
        <w:rPr>
          <w:rFonts w:ascii="Century Gothic" w:hAnsi="Century Gothic"/>
        </w:rPr>
      </w:pPr>
      <w:r w:rsidRPr="008A465E">
        <w:rPr>
          <w:rFonts w:ascii="Century Gothic" w:hAnsi="Century Gothic"/>
        </w:rPr>
        <w:t>§ 1º O acréscimo se faz necessário</w:t>
      </w:r>
      <w:r w:rsidRPr="008A465E">
        <w:rPr>
          <w:rFonts w:ascii="Century Gothic" w:hAnsi="Century Gothic"/>
          <w:color w:val="FF0000"/>
        </w:rPr>
        <w:t xml:space="preserve"> </w:t>
      </w:r>
      <w:r w:rsidRPr="008A465E">
        <w:rPr>
          <w:rFonts w:ascii="Century Gothic" w:hAnsi="Century Gothic"/>
        </w:rPr>
        <w:t>em razão da reprogramação realizada, conforme anexo, visando atender a realização de novas salas</w:t>
      </w:r>
      <w:r w:rsidR="008A465E" w:rsidRPr="008A465E">
        <w:rPr>
          <w:rFonts w:ascii="Century Gothic" w:hAnsi="Century Gothic"/>
        </w:rPr>
        <w:t xml:space="preserve"> no setor próximo à sala de informática, </w:t>
      </w:r>
      <w:r w:rsidR="006B29C5" w:rsidRPr="008A465E">
        <w:rPr>
          <w:rFonts w:ascii="Century Gothic" w:hAnsi="Century Gothic"/>
        </w:rPr>
        <w:t>necessitando</w:t>
      </w:r>
      <w:r w:rsidR="008A465E" w:rsidRPr="008A465E">
        <w:rPr>
          <w:rFonts w:ascii="Century Gothic" w:hAnsi="Century Gothic"/>
        </w:rPr>
        <w:t xml:space="preserve"> a adição de instalações elétrica, rede e lógica, além da reforma do prédio em anexo</w:t>
      </w:r>
      <w:r w:rsidRPr="008A465E">
        <w:rPr>
          <w:rFonts w:ascii="Century Gothic" w:hAnsi="Century Gothic"/>
        </w:rPr>
        <w:t>, ajustando também os quantitativos dos serviços de obra em geral, com intuito de garantir maior eficiência e plena funcionalidade da obra.</w:t>
      </w:r>
      <w:r w:rsidRPr="00B3358A">
        <w:rPr>
          <w:rFonts w:ascii="Century Gothic" w:hAnsi="Century Gothic"/>
        </w:rPr>
        <w:t xml:space="preserve"> </w:t>
      </w:r>
    </w:p>
    <w:p w:rsidR="00B3358A" w:rsidRDefault="00B3358A" w:rsidP="00B3358A">
      <w:pPr>
        <w:pStyle w:val="Corpodetexto"/>
        <w:tabs>
          <w:tab w:val="left" w:pos="0"/>
        </w:tabs>
        <w:spacing w:before="90"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>§ 2º O fundamento legal para este acréscimo se encontra no artigo 65, inciso I, alínea “b”, da Lei Federal nº 8.666/93.</w:t>
      </w:r>
    </w:p>
    <w:p w:rsidR="00B3358A" w:rsidRPr="00B3358A" w:rsidRDefault="00B3358A" w:rsidP="00B3358A">
      <w:pPr>
        <w:pStyle w:val="Corpodetexto"/>
        <w:tabs>
          <w:tab w:val="left" w:pos="0"/>
        </w:tabs>
        <w:spacing w:before="90" w:line="360" w:lineRule="auto"/>
        <w:jc w:val="both"/>
        <w:rPr>
          <w:rFonts w:ascii="Century Gothic" w:hAnsi="Century Gothic"/>
          <w:sz w:val="20"/>
          <w:szCs w:val="20"/>
        </w:rPr>
      </w:pPr>
    </w:p>
    <w:p w:rsidR="00B3358A" w:rsidRPr="00B3358A" w:rsidRDefault="00B3358A" w:rsidP="00B3358A">
      <w:pPr>
        <w:pStyle w:val="Ttulo1"/>
        <w:tabs>
          <w:tab w:val="left" w:pos="0"/>
        </w:tabs>
        <w:spacing w:before="1"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>CLÁUSULA SEGUNDA – VALOR</w:t>
      </w:r>
    </w:p>
    <w:p w:rsidR="00B3358A" w:rsidRPr="00B3358A" w:rsidRDefault="00B3358A" w:rsidP="00B3358A"/>
    <w:p w:rsidR="00B3358A" w:rsidRPr="00B3358A" w:rsidRDefault="00B3358A" w:rsidP="00B3358A">
      <w:pPr>
        <w:pStyle w:val="Corpodetexto"/>
        <w:tabs>
          <w:tab w:val="left" w:pos="0"/>
        </w:tabs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ab/>
        <w:t xml:space="preserve">O valor total do presente aditivo corresponde </w:t>
      </w:r>
      <w:r w:rsidRPr="001A57D5">
        <w:rPr>
          <w:rFonts w:ascii="Century Gothic" w:hAnsi="Century Gothic"/>
          <w:sz w:val="20"/>
          <w:szCs w:val="20"/>
        </w:rPr>
        <w:t xml:space="preserve">a R$ </w:t>
      </w:r>
      <w:r w:rsidR="001A57D5" w:rsidRPr="001A57D5">
        <w:rPr>
          <w:rFonts w:ascii="Century Gothic" w:hAnsi="Century Gothic"/>
          <w:sz w:val="20"/>
          <w:szCs w:val="20"/>
        </w:rPr>
        <w:t>48.430,47</w:t>
      </w:r>
      <w:r w:rsidRPr="001A57D5">
        <w:rPr>
          <w:rFonts w:ascii="Century Gothic" w:hAnsi="Century Gothic"/>
          <w:sz w:val="20"/>
          <w:szCs w:val="20"/>
        </w:rPr>
        <w:t xml:space="preserve"> (</w:t>
      </w:r>
      <w:r w:rsidR="001A57D5">
        <w:rPr>
          <w:rFonts w:ascii="Century Gothic" w:hAnsi="Century Gothic"/>
          <w:sz w:val="20"/>
          <w:szCs w:val="20"/>
        </w:rPr>
        <w:t>quarenta e oito mil, quatrocentos e trinta reais e quarenta e sete centavos)</w:t>
      </w:r>
      <w:r w:rsidRPr="00B3358A">
        <w:rPr>
          <w:rFonts w:ascii="Century Gothic" w:hAnsi="Century Gothic"/>
          <w:sz w:val="20"/>
          <w:szCs w:val="20"/>
        </w:rPr>
        <w:t>, conforme sintetizado na tabela a seguir.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366"/>
      </w:tblGrid>
      <w:tr w:rsidR="00B3358A" w:rsidRPr="00B3358A" w:rsidTr="0021405B">
        <w:tc>
          <w:tcPr>
            <w:tcW w:w="6946" w:type="dxa"/>
            <w:shd w:val="clear" w:color="auto" w:fill="auto"/>
            <w:vAlign w:val="center"/>
          </w:tcPr>
          <w:p w:rsidR="00B3358A" w:rsidRPr="001A57D5" w:rsidRDefault="00B3358A" w:rsidP="002140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highlight w:val="yellow"/>
              </w:rPr>
            </w:pPr>
            <w:r w:rsidRPr="001A57D5">
              <w:rPr>
                <w:rFonts w:ascii="Century Gothic" w:hAnsi="Century Gothic" w:cs="Arial"/>
                <w:b/>
              </w:rPr>
              <w:t>CLASSIFICAÇÃO DA DESPESA DE CONSTRUÇÃO, AMPLIAÇÃO E REFORMA DAS INSTALAÇÕES DA CÂMARA MUNICIPAL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3358A" w:rsidRPr="00B3358A" w:rsidRDefault="00B3358A" w:rsidP="002140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</w:rPr>
            </w:pPr>
            <w:r w:rsidRPr="00B3358A">
              <w:rPr>
                <w:rFonts w:ascii="Century Gothic" w:hAnsi="Century Gothic" w:cs="Arial"/>
                <w:b/>
              </w:rPr>
              <w:t>VALOR TOTAL ESTIMADO</w:t>
            </w:r>
          </w:p>
        </w:tc>
      </w:tr>
      <w:tr w:rsidR="00B3358A" w:rsidRPr="00B3358A" w:rsidTr="0021405B">
        <w:tc>
          <w:tcPr>
            <w:tcW w:w="6946" w:type="dxa"/>
            <w:shd w:val="clear" w:color="auto" w:fill="auto"/>
          </w:tcPr>
          <w:p w:rsidR="00B3358A" w:rsidRPr="00B3358A" w:rsidRDefault="00B3358A" w:rsidP="002140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B3358A">
              <w:rPr>
                <w:rFonts w:ascii="Century Gothic" w:hAnsi="Century Gothic" w:cs="Arial"/>
                <w:b/>
              </w:rPr>
              <w:t>CÂMARA MUNICIPAL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3358A" w:rsidRPr="001A57D5" w:rsidRDefault="001A57D5" w:rsidP="002140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A57D5">
              <w:rPr>
                <w:rFonts w:ascii="Century Gothic" w:hAnsi="Century Gothic"/>
                <w:b/>
                <w:bCs/>
              </w:rPr>
              <w:t>R$ 48.430,47</w:t>
            </w:r>
          </w:p>
        </w:tc>
      </w:tr>
    </w:tbl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</w:p>
    <w:p w:rsid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 xml:space="preserve">Parágrafo único. O acréscimo decorrente deste termo aditivo corresponde </w:t>
      </w:r>
      <w:r w:rsidRPr="002D2EA9">
        <w:rPr>
          <w:rFonts w:ascii="Century Gothic" w:hAnsi="Century Gothic"/>
          <w:sz w:val="20"/>
          <w:szCs w:val="20"/>
        </w:rPr>
        <w:t xml:space="preserve">a </w:t>
      </w:r>
      <w:r w:rsidR="001A57D5" w:rsidRPr="002D2EA9">
        <w:rPr>
          <w:rFonts w:ascii="Century Gothic" w:hAnsi="Century Gothic"/>
          <w:sz w:val="20"/>
          <w:szCs w:val="20"/>
        </w:rPr>
        <w:t>2,33</w:t>
      </w:r>
      <w:r w:rsidRPr="002D2EA9">
        <w:rPr>
          <w:rFonts w:ascii="Century Gothic" w:hAnsi="Century Gothic"/>
          <w:sz w:val="20"/>
          <w:szCs w:val="20"/>
        </w:rPr>
        <w:t>% em relação ao valor originalmente contratado de R$</w:t>
      </w:r>
      <w:r w:rsidR="00C83B7A">
        <w:rPr>
          <w:rFonts w:ascii="Century Gothic" w:hAnsi="Century Gothic"/>
          <w:sz w:val="20"/>
          <w:szCs w:val="20"/>
        </w:rPr>
        <w:t xml:space="preserve"> 2.075.776,85</w:t>
      </w:r>
      <w:r w:rsidRPr="00B3358A">
        <w:rPr>
          <w:rFonts w:ascii="Century Gothic" w:hAnsi="Century Gothic"/>
          <w:sz w:val="20"/>
          <w:szCs w:val="20"/>
        </w:rPr>
        <w:t>(</w:t>
      </w:r>
      <w:r w:rsidR="00C83B7A" w:rsidRPr="00B3358A">
        <w:rPr>
          <w:rFonts w:ascii="Century Gothic" w:hAnsi="Century Gothic"/>
          <w:sz w:val="20"/>
          <w:szCs w:val="20"/>
        </w:rPr>
        <w:t>85 (dois milhões, setenta e cinco mil e setecentos e setenta e seis reais e oitenta e cinco centavos</w:t>
      </w:r>
      <w:r w:rsidRPr="00B3358A">
        <w:rPr>
          <w:rFonts w:ascii="Century Gothic" w:hAnsi="Century Gothic"/>
          <w:sz w:val="20"/>
          <w:szCs w:val="20"/>
        </w:rPr>
        <w:t>), não excedendo, portanto, o limite previsto no artigo 65, § 1º, da Lei Federal nº 8.666/93.</w:t>
      </w:r>
    </w:p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</w:p>
    <w:p w:rsidR="00B3358A" w:rsidRPr="00B3358A" w:rsidRDefault="00B3358A" w:rsidP="00B3358A">
      <w:pPr>
        <w:pStyle w:val="Ttulo1"/>
        <w:tabs>
          <w:tab w:val="left" w:pos="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>CLÁUSULA TERCEIRA - DOTAÇÃO ORÇAMENTÁRIA</w:t>
      </w:r>
    </w:p>
    <w:p w:rsidR="00B3358A" w:rsidRPr="00B3358A" w:rsidRDefault="00B3358A" w:rsidP="00B3358A"/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ab/>
        <w:t>As despesas em decorrência do objeto deste termo aditivo correrão no exercício de 2019 por conta da seguinte dotação orçamentária: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039"/>
      </w:tblGrid>
      <w:tr w:rsidR="00B3358A" w:rsidRPr="00B3358A" w:rsidTr="0021405B">
        <w:tc>
          <w:tcPr>
            <w:tcW w:w="2324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10 00 00</w:t>
            </w:r>
          </w:p>
        </w:tc>
        <w:tc>
          <w:tcPr>
            <w:tcW w:w="6039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CÂMARA MUNICIPAL DO CABO DO SANTO AGOSTINHO</w:t>
            </w:r>
          </w:p>
        </w:tc>
      </w:tr>
      <w:tr w:rsidR="00B3358A" w:rsidRPr="00B3358A" w:rsidTr="0021405B">
        <w:tc>
          <w:tcPr>
            <w:tcW w:w="2324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01.122.7001.1001.0000</w:t>
            </w:r>
          </w:p>
        </w:tc>
        <w:tc>
          <w:tcPr>
            <w:tcW w:w="6039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CONSTRUÇÃO, AMPLIAÇÃO E REFORMA DAS INSTALAÇÕES DA CÂMARA MUNICIPAL</w:t>
            </w:r>
          </w:p>
        </w:tc>
      </w:tr>
      <w:tr w:rsidR="00B3358A" w:rsidRPr="00B3358A" w:rsidTr="0021405B">
        <w:tc>
          <w:tcPr>
            <w:tcW w:w="2324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4.4.90.00.00</w:t>
            </w:r>
          </w:p>
        </w:tc>
        <w:tc>
          <w:tcPr>
            <w:tcW w:w="6039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 xml:space="preserve">APLICAÇÕES DIRETAS </w:t>
            </w:r>
          </w:p>
        </w:tc>
      </w:tr>
      <w:tr w:rsidR="00B3358A" w:rsidRPr="00B3358A" w:rsidTr="0021405B">
        <w:tc>
          <w:tcPr>
            <w:tcW w:w="2324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lastRenderedPageBreak/>
              <w:t>01</w:t>
            </w:r>
          </w:p>
        </w:tc>
        <w:tc>
          <w:tcPr>
            <w:tcW w:w="6039" w:type="dxa"/>
          </w:tcPr>
          <w:p w:rsidR="00B3358A" w:rsidRPr="00B3358A" w:rsidRDefault="00B3358A" w:rsidP="0021405B">
            <w:pPr>
              <w:spacing w:line="360" w:lineRule="auto"/>
              <w:ind w:right="81"/>
              <w:jc w:val="both"/>
              <w:rPr>
                <w:rFonts w:ascii="Century Gothic" w:hAnsi="Century Gothic" w:cs="Arial"/>
              </w:rPr>
            </w:pPr>
            <w:r w:rsidRPr="00B3358A">
              <w:rPr>
                <w:rFonts w:ascii="Century Gothic" w:hAnsi="Century Gothic" w:cs="Arial"/>
              </w:rPr>
              <w:t>RECURSOS PRÓPRIOS</w:t>
            </w:r>
          </w:p>
        </w:tc>
      </w:tr>
    </w:tbl>
    <w:p w:rsidR="006B29C5" w:rsidRDefault="006B29C5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</w:p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>Parágrafo único. Em decorrência da vigência dos créditos orçamentários, o CONTRATANTE obriga-se a emitir empenhos suplementares no exercício de 2019.</w:t>
      </w:r>
    </w:p>
    <w:p w:rsidR="00B3358A" w:rsidRPr="00B3358A" w:rsidRDefault="00B3358A" w:rsidP="00B3358A">
      <w:pPr>
        <w:pStyle w:val="Ttulo1"/>
        <w:tabs>
          <w:tab w:val="left" w:pos="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bookmarkStart w:id="1" w:name="CLÁUSULA_QUARTA_-_RATIFICAÇÃO"/>
      <w:bookmarkEnd w:id="1"/>
      <w:r w:rsidRPr="00B3358A">
        <w:rPr>
          <w:rFonts w:ascii="Century Gothic" w:hAnsi="Century Gothic"/>
          <w:sz w:val="20"/>
          <w:szCs w:val="20"/>
        </w:rPr>
        <w:t>CLÁUSULA QUARTA – RATIFICAÇÃO</w:t>
      </w:r>
    </w:p>
    <w:p w:rsidR="00B3358A" w:rsidRPr="00B3358A" w:rsidRDefault="00B3358A" w:rsidP="00B3358A"/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  <w:bookmarkStart w:id="2" w:name="São_ratificadas_todas_as_demais_cláusula"/>
      <w:bookmarkEnd w:id="2"/>
      <w:r w:rsidRPr="00B3358A">
        <w:rPr>
          <w:rFonts w:ascii="Century Gothic" w:hAnsi="Century Gothic"/>
          <w:sz w:val="20"/>
          <w:szCs w:val="20"/>
        </w:rPr>
        <w:tab/>
        <w:t>São ratificadas todas as demais cláusulas e condições do Contrato nº 00</w:t>
      </w:r>
      <w:r w:rsidR="002A104B">
        <w:rPr>
          <w:rFonts w:ascii="Century Gothic" w:hAnsi="Century Gothic"/>
          <w:sz w:val="20"/>
          <w:szCs w:val="20"/>
        </w:rPr>
        <w:t>6</w:t>
      </w:r>
      <w:r w:rsidRPr="00B3358A">
        <w:rPr>
          <w:rFonts w:ascii="Century Gothic" w:hAnsi="Century Gothic"/>
          <w:sz w:val="20"/>
          <w:szCs w:val="20"/>
        </w:rPr>
        <w:t>/201</w:t>
      </w:r>
      <w:r w:rsidR="002A104B">
        <w:rPr>
          <w:rFonts w:ascii="Century Gothic" w:hAnsi="Century Gothic"/>
          <w:sz w:val="20"/>
          <w:szCs w:val="20"/>
        </w:rPr>
        <w:t>9</w:t>
      </w:r>
      <w:r w:rsidRPr="00B3358A">
        <w:rPr>
          <w:rFonts w:ascii="Century Gothic" w:hAnsi="Century Gothic"/>
          <w:sz w:val="20"/>
          <w:szCs w:val="20"/>
        </w:rPr>
        <w:t>, que não tenham sido alteradas, implícita ou explicitamente, por este</w:t>
      </w:r>
      <w:r w:rsidRPr="00B3358A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B3358A">
        <w:rPr>
          <w:rFonts w:ascii="Century Gothic" w:hAnsi="Century Gothic"/>
          <w:sz w:val="20"/>
          <w:szCs w:val="20"/>
        </w:rPr>
        <w:t>instrumento.</w:t>
      </w:r>
    </w:p>
    <w:p w:rsidR="00B3358A" w:rsidRPr="00B3358A" w:rsidRDefault="00B3358A" w:rsidP="00B3358A">
      <w:pPr>
        <w:pStyle w:val="Corpodetexto"/>
        <w:tabs>
          <w:tab w:val="left" w:pos="0"/>
        </w:tabs>
        <w:spacing w:line="360" w:lineRule="auto"/>
        <w:ind w:right="-52"/>
        <w:jc w:val="both"/>
        <w:rPr>
          <w:rFonts w:ascii="Century Gothic" w:hAnsi="Century Gothic"/>
          <w:sz w:val="20"/>
          <w:szCs w:val="20"/>
        </w:rPr>
      </w:pPr>
    </w:p>
    <w:p w:rsidR="00B3358A" w:rsidRPr="00B3358A" w:rsidRDefault="00B3358A" w:rsidP="00B3358A">
      <w:pPr>
        <w:pStyle w:val="Corpodetexto"/>
        <w:tabs>
          <w:tab w:val="left" w:pos="0"/>
        </w:tabs>
        <w:spacing w:before="90" w:line="360" w:lineRule="auto"/>
        <w:ind w:left="235" w:right="-52"/>
        <w:jc w:val="both"/>
        <w:rPr>
          <w:rFonts w:ascii="Century Gothic" w:hAnsi="Century Gothic"/>
          <w:sz w:val="20"/>
          <w:szCs w:val="20"/>
        </w:rPr>
      </w:pPr>
      <w:r w:rsidRPr="00B3358A">
        <w:rPr>
          <w:rFonts w:ascii="Century Gothic" w:hAnsi="Century Gothic"/>
          <w:sz w:val="20"/>
          <w:szCs w:val="20"/>
        </w:rPr>
        <w:tab/>
        <w:t>E, por estarem justas e contratadas, as partes firmam o presente termo aditivo, por si e seus sucessores, em 4 (quatro) vias de igual teor e rubricadas, para todos os fins de</w:t>
      </w:r>
      <w:r w:rsidRPr="00B3358A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B3358A">
        <w:rPr>
          <w:rFonts w:ascii="Century Gothic" w:hAnsi="Century Gothic"/>
          <w:sz w:val="20"/>
          <w:szCs w:val="20"/>
        </w:rPr>
        <w:t>direito.</w:t>
      </w:r>
    </w:p>
    <w:p w:rsidR="00B3358A" w:rsidRPr="00B3358A" w:rsidRDefault="00B3358A" w:rsidP="00B3358A">
      <w:pPr>
        <w:spacing w:line="360" w:lineRule="auto"/>
        <w:ind w:right="83"/>
        <w:jc w:val="both"/>
        <w:rPr>
          <w:rFonts w:ascii="Century Gothic" w:hAnsi="Century Gothic" w:cs="Arial"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  <w:r w:rsidRPr="00B3358A">
        <w:rPr>
          <w:rFonts w:ascii="Century Gothic" w:hAnsi="Century Gothic" w:cs="Arial"/>
        </w:rPr>
        <w:t xml:space="preserve">Cabo de Santo Agostinho, </w:t>
      </w:r>
      <w:r w:rsidR="008A78E4">
        <w:rPr>
          <w:rFonts w:ascii="Century Gothic" w:hAnsi="Century Gothic" w:cs="Arial"/>
        </w:rPr>
        <w:t>29</w:t>
      </w:r>
      <w:r w:rsidRPr="008A78E4">
        <w:rPr>
          <w:rFonts w:ascii="Century Gothic" w:hAnsi="Century Gothic" w:cs="Arial"/>
        </w:rPr>
        <w:t xml:space="preserve"> de</w:t>
      </w:r>
      <w:r w:rsidR="008A78E4">
        <w:rPr>
          <w:rFonts w:ascii="Century Gothic" w:hAnsi="Century Gothic" w:cs="Arial"/>
        </w:rPr>
        <w:t xml:space="preserve"> julho</w:t>
      </w:r>
      <w:r w:rsidRPr="008A78E4">
        <w:rPr>
          <w:rFonts w:ascii="Century Gothic" w:hAnsi="Century Gothic" w:cs="Arial"/>
        </w:rPr>
        <w:t xml:space="preserve"> de 2019.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>VICENTE MENDES SILVA NETO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 xml:space="preserve">Presidente 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 xml:space="preserve">Contratante 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>ALEXANDRE EMANUEL CORREA DE OLIVEIRA UCHÕA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 xml:space="preserve">SÓCIO/ PROPRIETÁRIO  </w:t>
      </w:r>
    </w:p>
    <w:p w:rsidR="00B3358A" w:rsidRPr="00B3358A" w:rsidRDefault="002A104B" w:rsidP="00B3358A">
      <w:pPr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CONSTRUTORA BG EIRELI EPP</w:t>
      </w: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</w:rPr>
      </w:pPr>
      <w:r w:rsidRPr="00B3358A">
        <w:rPr>
          <w:rFonts w:ascii="Century Gothic" w:hAnsi="Century Gothic" w:cs="Arial"/>
          <w:b/>
        </w:rPr>
        <w:t>Contratada</w:t>
      </w:r>
    </w:p>
    <w:p w:rsidR="00B3358A" w:rsidRDefault="00B3358A" w:rsidP="00B3358A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</w:rPr>
      </w:pPr>
    </w:p>
    <w:p w:rsidR="00B3358A" w:rsidRPr="00B3358A" w:rsidRDefault="00B3358A" w:rsidP="00B3358A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</w:rPr>
      </w:pPr>
    </w:p>
    <w:p w:rsidR="00B3358A" w:rsidRPr="00B3358A" w:rsidRDefault="00B3358A" w:rsidP="00B3358A">
      <w:pPr>
        <w:pStyle w:val="Ttulo1"/>
        <w:spacing w:line="360" w:lineRule="auto"/>
        <w:ind w:right="-1"/>
        <w:rPr>
          <w:rFonts w:ascii="Century Gothic" w:hAnsi="Century Gothic"/>
          <w:bCs w:val="0"/>
          <w:sz w:val="20"/>
          <w:szCs w:val="20"/>
        </w:rPr>
      </w:pPr>
      <w:r w:rsidRPr="00B3358A">
        <w:rPr>
          <w:rFonts w:ascii="Century Gothic" w:hAnsi="Century Gothic"/>
          <w:bCs w:val="0"/>
          <w:sz w:val="20"/>
          <w:szCs w:val="20"/>
        </w:rPr>
        <w:t>TESTEMUNHAS:</w:t>
      </w:r>
    </w:p>
    <w:p w:rsidR="00B3358A" w:rsidRPr="00B3358A" w:rsidRDefault="00B3358A" w:rsidP="00B3358A">
      <w:pPr>
        <w:spacing w:line="360" w:lineRule="auto"/>
        <w:rPr>
          <w:rFonts w:ascii="Century Gothic" w:hAnsi="Century Gothic" w:cs="Arial"/>
        </w:rPr>
      </w:pPr>
    </w:p>
    <w:p w:rsidR="00B3358A" w:rsidRPr="00B3358A" w:rsidRDefault="00B3358A" w:rsidP="00B3358A">
      <w:pPr>
        <w:spacing w:line="360" w:lineRule="auto"/>
        <w:rPr>
          <w:rFonts w:ascii="Century Gothic" w:hAnsi="Century Gothic" w:cs="Arial"/>
        </w:rPr>
      </w:pPr>
      <w:r w:rsidRPr="00B3358A">
        <w:rPr>
          <w:rFonts w:ascii="Century Gothic" w:hAnsi="Century Gothic" w:cs="Arial"/>
        </w:rPr>
        <w:t>______________________</w:t>
      </w:r>
      <w:r w:rsidRPr="00B3358A">
        <w:rPr>
          <w:rFonts w:ascii="Century Gothic" w:hAnsi="Century Gothic" w:cs="Arial"/>
        </w:rPr>
        <w:tab/>
      </w:r>
      <w:r w:rsidRPr="00B3358A">
        <w:rPr>
          <w:rFonts w:ascii="Century Gothic" w:hAnsi="Century Gothic" w:cs="Arial"/>
        </w:rPr>
        <w:tab/>
      </w:r>
      <w:r w:rsidRPr="00B3358A">
        <w:rPr>
          <w:rFonts w:ascii="Century Gothic" w:hAnsi="Century Gothic" w:cs="Arial"/>
        </w:rPr>
        <w:tab/>
      </w:r>
      <w:r w:rsidRPr="00B3358A">
        <w:rPr>
          <w:rFonts w:ascii="Century Gothic" w:hAnsi="Century Gothic" w:cs="Arial"/>
        </w:rPr>
        <w:tab/>
        <w:t>________________________</w:t>
      </w:r>
    </w:p>
    <w:p w:rsidR="00B3358A" w:rsidRPr="006B29C5" w:rsidRDefault="00B3358A" w:rsidP="00B3358A">
      <w:pPr>
        <w:spacing w:line="360" w:lineRule="auto"/>
        <w:rPr>
          <w:rFonts w:ascii="Century Gothic" w:hAnsi="Century Gothic" w:cs="Arial"/>
          <w:b/>
          <w:bCs/>
        </w:rPr>
      </w:pPr>
      <w:r w:rsidRPr="00B3358A">
        <w:rPr>
          <w:rFonts w:ascii="Century Gothic" w:hAnsi="Century Gothic" w:cs="Arial"/>
          <w:b/>
          <w:bCs/>
        </w:rPr>
        <w:t>CPF/MF:</w:t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</w:r>
      <w:r w:rsidRPr="00B3358A">
        <w:rPr>
          <w:rFonts w:ascii="Century Gothic" w:hAnsi="Century Gothic" w:cs="Arial"/>
          <w:b/>
          <w:bCs/>
        </w:rPr>
        <w:tab/>
        <w:t>CPF/MF</w:t>
      </w:r>
      <w:r>
        <w:rPr>
          <w:rFonts w:ascii="Century Gothic" w:hAnsi="Century Gothic" w:cs="Arial"/>
          <w:b/>
          <w:bCs/>
        </w:rPr>
        <w:t>:</w:t>
      </w:r>
    </w:p>
    <w:sectPr w:rsidR="00B3358A" w:rsidRPr="006B29C5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16" w:rsidRDefault="000A1916">
      <w:r>
        <w:separator/>
      </w:r>
    </w:p>
  </w:endnote>
  <w:endnote w:type="continuationSeparator" w:id="0">
    <w:p w:rsidR="000A1916" w:rsidRDefault="000A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8CB54C4" wp14:editId="6C43251C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CB54C4"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16" w:rsidRDefault="000A1916">
      <w:r>
        <w:separator/>
      </w:r>
    </w:p>
  </w:footnote>
  <w:footnote w:type="continuationSeparator" w:id="0">
    <w:p w:rsidR="000A1916" w:rsidRDefault="000A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2067713"/>
  <w:bookmarkStart w:id="4" w:name="_Hlk2067714"/>
  <w:bookmarkStart w:id="5" w:name="_Hlk2067725"/>
  <w:bookmarkStart w:id="6" w:name="_Hlk2067726"/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8CB54C2" wp14:editId="09FDAC0D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CB54C2"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7e0BqADAAC8CQAADgAAAAAAAAAAAAAA&#10;AAA6AgAAZHJzL2Uyb0RvYy54bWxQSwECLQAKAAAAAAAAACEApl0A4fexAAD3sQAAFAAAAAAAAAAA&#10;AAAAAAAGBgAAZHJzL21lZGlhL2ltYWdlMS5wbmdQSwECLQAUAAYACAAAACEANSKOBN4AAAAIAQAA&#10;DwAAAAAAAAAAAAAAAAAvuAAAZHJzL2Rvd25yZXYueG1sUEsBAi0AFAAGAAgAAAAhAKomDr68AAAA&#10;IQEAABkAAAAAAAAAAAAAAAAAOrkAAGRycy9fcmVscy9lMm9Eb2MueG1sLnJlbHN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8A"/>
    <w:rsid w:val="000A1916"/>
    <w:rsid w:val="001A57D5"/>
    <w:rsid w:val="002A104B"/>
    <w:rsid w:val="002D2EA9"/>
    <w:rsid w:val="003C1258"/>
    <w:rsid w:val="00505641"/>
    <w:rsid w:val="005449A1"/>
    <w:rsid w:val="00584612"/>
    <w:rsid w:val="006860A5"/>
    <w:rsid w:val="006905E7"/>
    <w:rsid w:val="006B29C5"/>
    <w:rsid w:val="006D087C"/>
    <w:rsid w:val="00845F7C"/>
    <w:rsid w:val="008A465E"/>
    <w:rsid w:val="008A78E4"/>
    <w:rsid w:val="00A06C74"/>
    <w:rsid w:val="00A22FB4"/>
    <w:rsid w:val="00B3358A"/>
    <w:rsid w:val="00B80DBE"/>
    <w:rsid w:val="00C317AA"/>
    <w:rsid w:val="00C33C36"/>
    <w:rsid w:val="00C477B5"/>
    <w:rsid w:val="00C53CAC"/>
    <w:rsid w:val="00C83B7A"/>
    <w:rsid w:val="00E10169"/>
    <w:rsid w:val="00E460B4"/>
    <w:rsid w:val="00F4353E"/>
    <w:rsid w:val="00F4356D"/>
    <w:rsid w:val="00F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8A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B335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B3358A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B3358A"/>
  </w:style>
  <w:style w:type="paragraph" w:styleId="Textoembloco">
    <w:name w:val="Block Text"/>
    <w:basedOn w:val="Normal"/>
    <w:rsid w:val="00B3358A"/>
    <w:pPr>
      <w:ind w:left="3544" w:right="-660"/>
      <w:jc w:val="both"/>
    </w:pPr>
    <w:rPr>
      <w:rFonts w:ascii="Arial" w:hAnsi="Arial"/>
      <w:b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8A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B335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B3358A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B3358A"/>
  </w:style>
  <w:style w:type="paragraph" w:styleId="Textoembloco">
    <w:name w:val="Block Text"/>
    <w:basedOn w:val="Normal"/>
    <w:rsid w:val="00B3358A"/>
    <w:pPr>
      <w:ind w:left="3544" w:right="-660"/>
      <w:jc w:val="both"/>
    </w:pPr>
    <w:rPr>
      <w:rFonts w:ascii="Arial" w:hAnsi="Arial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Cabo\Documents\TIMBRADO%20CAMARA%20CABO%20(1)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 (1)</Template>
  <TotalTime>1</TotalTime>
  <Pages>3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Câmara Cabo</dc:creator>
  <cp:lastModifiedBy>Rita</cp:lastModifiedBy>
  <cp:revision>2</cp:revision>
  <cp:lastPrinted>2019-05-14T16:46:00Z</cp:lastPrinted>
  <dcterms:created xsi:type="dcterms:W3CDTF">2019-09-03T16:17:00Z</dcterms:created>
  <dcterms:modified xsi:type="dcterms:W3CDTF">2019-09-03T16:17:00Z</dcterms:modified>
  <dc:language>pt-BR</dc:language>
</cp:coreProperties>
</file>